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5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50" w:line="520" w:lineRule="exact"/>
        <w:ind w:right="0" w:firstLine="32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常州大学第二十一届体育健身节</w:t>
      </w:r>
    </w:p>
    <w:p w14:paraId="3B5895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50" w:line="520" w:lineRule="exact"/>
        <w:ind w:right="0" w:firstLine="320" w:firstLineChars="10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暨2025-2026学年学生红色运动会</w:t>
      </w:r>
    </w:p>
    <w:p w14:paraId="72883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50" w:line="520" w:lineRule="exact"/>
        <w:ind w:right="0" w:firstLine="32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学院报名表</w:t>
      </w:r>
    </w:p>
    <w:p w14:paraId="15046343">
      <w:pPr>
        <w:rPr>
          <w:rFonts w:hint="eastAsia"/>
          <w:u w:val="single"/>
        </w:rPr>
      </w:pPr>
    </w:p>
    <w:p w14:paraId="7A4C1AEC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所在校区：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联系电话：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</w:p>
    <w:tbl>
      <w:tblPr>
        <w:tblStyle w:val="2"/>
        <w:tblW w:w="9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22"/>
        <w:gridCol w:w="1531"/>
        <w:gridCol w:w="1354"/>
        <w:gridCol w:w="764"/>
        <w:gridCol w:w="1327"/>
        <w:gridCol w:w="1422"/>
        <w:gridCol w:w="1480"/>
      </w:tblGrid>
      <w:tr w14:paraId="1126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9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E355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  队（本院负责体育工作的领导或辅导员）：</w:t>
            </w:r>
          </w:p>
        </w:tc>
      </w:tr>
      <w:tr w14:paraId="1625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right w:val="double" w:color="auto" w:sz="4" w:space="0"/>
            </w:tcBorders>
            <w:vAlign w:val="center"/>
          </w:tcPr>
          <w:p w14:paraId="774CD3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练：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 w14:paraId="7C9EE336">
            <w:pPr>
              <w:rPr>
                <w:rFonts w:hint="eastAsia"/>
                <w:sz w:val="24"/>
              </w:rPr>
            </w:pPr>
          </w:p>
        </w:tc>
      </w:tr>
      <w:tr w14:paraId="77F1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37A7ED8">
            <w:pPr>
              <w:ind w:firstLine="482" w:firstLineChars="2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男      </w:t>
            </w:r>
            <w:r>
              <w:rPr>
                <w:rFonts w:hint="eastAsia"/>
                <w:b/>
                <w:sz w:val="24"/>
              </w:rPr>
              <w:t>队         员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3B05CF">
            <w:pPr>
              <w:ind w:firstLine="723" w:firstLineChars="3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女    </w:t>
            </w:r>
            <w:r>
              <w:rPr>
                <w:rFonts w:hint="eastAsia"/>
                <w:b/>
                <w:sz w:val="24"/>
              </w:rPr>
              <w:t>队         员</w:t>
            </w:r>
          </w:p>
        </w:tc>
      </w:tr>
      <w:tr w14:paraId="3A1B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31629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tcBorders>
              <w:top w:val="single" w:color="auto" w:sz="12" w:space="0"/>
            </w:tcBorders>
            <w:vAlign w:val="center"/>
          </w:tcPr>
          <w:p w14:paraId="677828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1" w:type="dxa"/>
            <w:tcBorders>
              <w:top w:val="single" w:color="auto" w:sz="12" w:space="0"/>
            </w:tcBorders>
            <w:vAlign w:val="center"/>
          </w:tcPr>
          <w:p w14:paraId="4C84C0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54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85891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764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25A0D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 w14:paraId="09B197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 w14:paraId="3F34DC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8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0B90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14:paraId="539E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3AAE16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14:paraId="3BD776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081E4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3DD70A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5DDCC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539BF0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385AB8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42624C3B">
            <w:pPr>
              <w:jc w:val="center"/>
              <w:rPr>
                <w:rFonts w:hint="eastAsia"/>
                <w:sz w:val="24"/>
              </w:rPr>
            </w:pPr>
          </w:p>
        </w:tc>
      </w:tr>
      <w:tr w14:paraId="12E8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50C6D1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14:paraId="1F1B09C9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307FDEE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30470C5D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266A5D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232916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FA3E0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448D50F4">
            <w:pPr>
              <w:jc w:val="center"/>
              <w:rPr>
                <w:rFonts w:hint="eastAsia"/>
                <w:sz w:val="24"/>
              </w:rPr>
            </w:pPr>
          </w:p>
        </w:tc>
      </w:tr>
      <w:tr w14:paraId="39AA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5C9970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14:paraId="1E98DD89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CB7633A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6C6BE921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0590FF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27" w:type="dxa"/>
            <w:vAlign w:val="center"/>
          </w:tcPr>
          <w:p w14:paraId="3DF9E4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050CD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25533B46">
            <w:pPr>
              <w:jc w:val="center"/>
              <w:rPr>
                <w:rFonts w:hint="eastAsia"/>
                <w:sz w:val="24"/>
              </w:rPr>
            </w:pPr>
          </w:p>
        </w:tc>
      </w:tr>
      <w:tr w14:paraId="3203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523311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22" w:type="dxa"/>
            <w:vAlign w:val="center"/>
          </w:tcPr>
          <w:p w14:paraId="767F651A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83D4BBA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2179A1E9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1020A4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27" w:type="dxa"/>
            <w:vAlign w:val="center"/>
          </w:tcPr>
          <w:p w14:paraId="448757F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F9B0A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0ABF5CC9">
            <w:pPr>
              <w:jc w:val="center"/>
              <w:rPr>
                <w:rFonts w:hint="eastAsia"/>
                <w:sz w:val="24"/>
              </w:rPr>
            </w:pPr>
          </w:p>
        </w:tc>
      </w:tr>
      <w:tr w14:paraId="58E2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74652A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22" w:type="dxa"/>
            <w:vAlign w:val="center"/>
          </w:tcPr>
          <w:p w14:paraId="2C7094AC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2E29CA1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1D711760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32A0D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27" w:type="dxa"/>
            <w:vAlign w:val="center"/>
          </w:tcPr>
          <w:p w14:paraId="36FEED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D9170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5D1AA663">
            <w:pPr>
              <w:jc w:val="center"/>
              <w:rPr>
                <w:rFonts w:hint="eastAsia"/>
                <w:sz w:val="24"/>
              </w:rPr>
            </w:pPr>
          </w:p>
        </w:tc>
      </w:tr>
      <w:tr w14:paraId="1C96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4F68A2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22" w:type="dxa"/>
            <w:vAlign w:val="center"/>
          </w:tcPr>
          <w:p w14:paraId="291C0C49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176618A9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14BF58B4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684A5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27" w:type="dxa"/>
            <w:vAlign w:val="center"/>
          </w:tcPr>
          <w:p w14:paraId="59F40A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4F9B8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6AEC07D0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BC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08CBB4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22" w:type="dxa"/>
            <w:vAlign w:val="center"/>
          </w:tcPr>
          <w:p w14:paraId="5ED368E8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4885D191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6DD71512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7BFFAD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27" w:type="dxa"/>
            <w:vAlign w:val="center"/>
          </w:tcPr>
          <w:p w14:paraId="2D95D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494AA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73CE1422">
            <w:pPr>
              <w:jc w:val="center"/>
              <w:rPr>
                <w:rFonts w:hint="eastAsia"/>
                <w:sz w:val="24"/>
              </w:rPr>
            </w:pPr>
          </w:p>
        </w:tc>
      </w:tr>
      <w:tr w14:paraId="603C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2B006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22" w:type="dxa"/>
            <w:vAlign w:val="center"/>
          </w:tcPr>
          <w:p w14:paraId="7D8ED688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14167CE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0136FBFA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0C3031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27" w:type="dxa"/>
            <w:vAlign w:val="center"/>
          </w:tcPr>
          <w:p w14:paraId="0E95825E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B8A7C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4DD31F8A">
            <w:pPr>
              <w:jc w:val="center"/>
              <w:rPr>
                <w:rFonts w:hint="eastAsia"/>
                <w:sz w:val="24"/>
              </w:rPr>
            </w:pPr>
          </w:p>
        </w:tc>
      </w:tr>
      <w:tr w14:paraId="0523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494B6A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22" w:type="dxa"/>
            <w:vAlign w:val="center"/>
          </w:tcPr>
          <w:p w14:paraId="12E7C894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04F439E3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0BA5DDB3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49B5C1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27" w:type="dxa"/>
            <w:vAlign w:val="center"/>
          </w:tcPr>
          <w:p w14:paraId="172276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888E9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41E92F49">
            <w:pPr>
              <w:jc w:val="center"/>
              <w:rPr>
                <w:rFonts w:hint="eastAsia"/>
                <w:sz w:val="24"/>
              </w:rPr>
            </w:pPr>
          </w:p>
        </w:tc>
      </w:tr>
      <w:tr w14:paraId="0E11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489733F1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322" w:type="dxa"/>
            <w:vAlign w:val="center"/>
          </w:tcPr>
          <w:p w14:paraId="388F4BE4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AC4D73B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1B680125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3BAC51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250D8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ED763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67DEDC2F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0BB4D5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BD9A9F-0A5B-4EA2-93CE-E2C1C1E4D5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5DDE3D-31E8-4415-B379-513DDA4F43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A68D4"/>
    <w:rsid w:val="24B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2025-10-21T06:30:00Z</dcterms:created>
  <dc:creator>小小酥</dc:creator>
  <cp:lastModifiedBy>小小酥</cp:lastModifiedBy>
  <dcterms:modified xsi:type="dcterms:W3CDTF">2025-10-21T06:30:35Z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A782E093DFD44880816AB11338F93158_11</vt:lpwstr>
  </property>
  <property fmtid="{D5CDD505-2E9C-101B-9397-08002B2CF9AE}" pid="4" name="KSOTemplateDocerSaveRecord">
    <vt:lpwstr>eyJoZGlkIjoiZGU5ZjBhMjEwNTQzNzMxOTc1MzIyNzk5ZDAwNjg1NDAiLCJ1c2VySWQiOiIxMjU0MzE0NDczIn0=</vt:lpwstr>
  </property>
</Properties>
</file>